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58499" w14:textId="10A0E325" w:rsidR="007F64D7" w:rsidRDefault="00522CCC">
      <w:r>
        <w:t>Scattered flock 5 27 22</w:t>
      </w:r>
    </w:p>
    <w:p w14:paraId="0736C25C" w14:textId="77777777" w:rsidR="00D73C6E" w:rsidRDefault="00D73C6E"/>
    <w:sectPr w:rsidR="00D73C6E" w:rsidSect="006F2906">
      <w:pgSz w:w="12240" w:h="15840"/>
      <w:pgMar w:top="1440" w:right="1008" w:bottom="144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CCC"/>
    <w:rsid w:val="00522CCC"/>
    <w:rsid w:val="006F2906"/>
    <w:rsid w:val="007F64D7"/>
    <w:rsid w:val="008A0E5B"/>
    <w:rsid w:val="00D7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E2D0F"/>
  <w15:chartTrackingRefBased/>
  <w15:docId w15:val="{9B553AB7-5252-482B-B1AA-3F95C49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 Codman-Wilson</dc:creator>
  <cp:keywords/>
  <dc:description/>
  <cp:lastModifiedBy>ML Codman-Wilson</cp:lastModifiedBy>
  <cp:revision>1</cp:revision>
  <dcterms:created xsi:type="dcterms:W3CDTF">2022-05-27T15:45:00Z</dcterms:created>
  <dcterms:modified xsi:type="dcterms:W3CDTF">2022-05-27T17:12:00Z</dcterms:modified>
</cp:coreProperties>
</file>